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03" w:rsidRDefault="001300D6">
      <w:pPr>
        <w:rPr>
          <w:sz w:val="24"/>
          <w:szCs w:val="24"/>
        </w:rPr>
      </w:pPr>
      <w:r>
        <w:t>WHERE WOULD JESUS SLEEP IN SANTA CRUZ?</w:t>
      </w:r>
      <w:r>
        <w:t xml:space="preserve">  </w:t>
      </w:r>
      <w:r>
        <w:br/>
        <w:t>  </w:t>
      </w:r>
      <w:r>
        <w:t xml:space="preserve">                 </w:t>
      </w:r>
      <w:proofErr w:type="gramStart"/>
      <w:r>
        <w:t>by</w:t>
      </w:r>
      <w:proofErr w:type="gramEnd"/>
      <w:r>
        <w:t xml:space="preserve"> Keith McHenry</w:t>
      </w:r>
      <w:r>
        <w:br/>
      </w:r>
      <w:r>
        <w:br/>
      </w:r>
      <w:r w:rsidRPr="001300D6">
        <w:rPr>
          <w:sz w:val="24"/>
          <w:szCs w:val="24"/>
        </w:rPr>
        <w:t xml:space="preserve">       </w:t>
      </w:r>
      <w:r w:rsidRPr="001300D6">
        <w:rPr>
          <w:sz w:val="24"/>
          <w:szCs w:val="24"/>
        </w:rPr>
        <w:t xml:space="preserve">Bedding swirled into the San Lorenzo River as people in a panic dragged their soaked tents to higher ground.  The shame of Santa Cruz </w:t>
      </w:r>
      <w:proofErr w:type="gramStart"/>
      <w:r w:rsidRPr="001300D6">
        <w:rPr>
          <w:sz w:val="24"/>
          <w:szCs w:val="24"/>
        </w:rPr>
        <w:t>officials</w:t>
      </w:r>
      <w:proofErr w:type="gramEnd"/>
      <w:r w:rsidRPr="001300D6">
        <w:rPr>
          <w:sz w:val="24"/>
          <w:szCs w:val="24"/>
        </w:rPr>
        <w:t xml:space="preserve"> indifference to the homeless for the</w:t>
      </w:r>
      <w:r w:rsidRPr="001300D6">
        <w:rPr>
          <w:sz w:val="24"/>
          <w:szCs w:val="24"/>
        </w:rPr>
        <w:t xml:space="preserve"> </w:t>
      </w:r>
      <w:r w:rsidRPr="001300D6">
        <w:rPr>
          <w:sz w:val="24"/>
          <w:szCs w:val="24"/>
        </w:rPr>
        <w:t>world to see.  Merry Christmas.</w:t>
      </w:r>
      <w:r w:rsidRPr="001300D6">
        <w:rPr>
          <w:sz w:val="24"/>
          <w:szCs w:val="24"/>
        </w:rPr>
        <w:br/>
      </w:r>
      <w:r w:rsidRPr="001300D6">
        <w:rPr>
          <w:sz w:val="24"/>
          <w:szCs w:val="24"/>
        </w:rPr>
        <w:t xml:space="preserve">       </w:t>
      </w:r>
      <w:r w:rsidRPr="001300D6">
        <w:rPr>
          <w:sz w:val="24"/>
          <w:szCs w:val="24"/>
        </w:rPr>
        <w:t>We all knew the flood was coming.</w:t>
      </w:r>
      <w:r w:rsidRPr="001300D6">
        <w:rPr>
          <w:sz w:val="24"/>
          <w:szCs w:val="24"/>
        </w:rPr>
        <w:t xml:space="preserve"> </w:t>
      </w:r>
      <w:r w:rsidRPr="001300D6">
        <w:rPr>
          <w:sz w:val="24"/>
          <w:szCs w:val="24"/>
        </w:rPr>
        <w:t xml:space="preserve">But city and county officials and their allies in local vigilante hate groups like Santa Cruz Neighbors and Take Back Santa Cruz have aggressively pushed the message that those who live outside are </w:t>
      </w:r>
      <w:proofErr w:type="gramStart"/>
      <w:r w:rsidRPr="001300D6">
        <w:rPr>
          <w:sz w:val="24"/>
          <w:szCs w:val="24"/>
        </w:rPr>
        <w:t xml:space="preserve">less </w:t>
      </w:r>
      <w:r w:rsidRPr="001300D6">
        <w:rPr>
          <w:sz w:val="24"/>
          <w:szCs w:val="24"/>
        </w:rPr>
        <w:t xml:space="preserve"> </w:t>
      </w:r>
      <w:r w:rsidRPr="001300D6">
        <w:rPr>
          <w:sz w:val="24"/>
          <w:szCs w:val="24"/>
        </w:rPr>
        <w:t>than</w:t>
      </w:r>
      <w:proofErr w:type="gramEnd"/>
      <w:r w:rsidRPr="001300D6">
        <w:rPr>
          <w:sz w:val="24"/>
          <w:szCs w:val="24"/>
        </w:rPr>
        <w:t xml:space="preserve"> human unwanted pests making sure that the solution of housing our </w:t>
      </w:r>
      <w:r w:rsidRPr="001300D6">
        <w:rPr>
          <w:sz w:val="24"/>
          <w:szCs w:val="24"/>
        </w:rPr>
        <w:t xml:space="preserve"> </w:t>
      </w:r>
      <w:r w:rsidRPr="001300D6">
        <w:rPr>
          <w:sz w:val="24"/>
          <w:szCs w:val="24"/>
        </w:rPr>
        <w:t>neighbors impossible so far.</w:t>
      </w:r>
      <w:r w:rsidRPr="001300D6">
        <w:rPr>
          <w:sz w:val="24"/>
          <w:szCs w:val="24"/>
        </w:rPr>
        <w:br/>
      </w:r>
      <w:r w:rsidRPr="001300D6">
        <w:rPr>
          <w:sz w:val="24"/>
          <w:szCs w:val="24"/>
        </w:rPr>
        <w:t xml:space="preserve">       </w:t>
      </w:r>
      <w:r w:rsidRPr="001300D6">
        <w:rPr>
          <w:sz w:val="24"/>
          <w:szCs w:val="24"/>
        </w:rPr>
        <w:t xml:space="preserve">The Santa Cruz Homeless Union and Food Not Bombs have been warning </w:t>
      </w:r>
      <w:proofErr w:type="gramStart"/>
      <w:r w:rsidRPr="001300D6">
        <w:rPr>
          <w:sz w:val="24"/>
          <w:szCs w:val="24"/>
        </w:rPr>
        <w:t xml:space="preserve">the </w:t>
      </w:r>
      <w:r w:rsidRPr="001300D6">
        <w:rPr>
          <w:sz w:val="24"/>
          <w:szCs w:val="24"/>
        </w:rPr>
        <w:t xml:space="preserve"> </w:t>
      </w:r>
      <w:r w:rsidRPr="001300D6">
        <w:rPr>
          <w:sz w:val="24"/>
          <w:szCs w:val="24"/>
        </w:rPr>
        <w:t>city</w:t>
      </w:r>
      <w:proofErr w:type="gramEnd"/>
      <w:r w:rsidRPr="001300D6">
        <w:rPr>
          <w:sz w:val="24"/>
          <w:szCs w:val="24"/>
        </w:rPr>
        <w:t xml:space="preserve"> about the need to move the </w:t>
      </w:r>
      <w:proofErr w:type="spellStart"/>
      <w:r w:rsidRPr="001300D6">
        <w:rPr>
          <w:sz w:val="24"/>
          <w:szCs w:val="24"/>
        </w:rPr>
        <w:t>Benchlands</w:t>
      </w:r>
      <w:proofErr w:type="spellEnd"/>
      <w:r w:rsidRPr="001300D6">
        <w:rPr>
          <w:sz w:val="24"/>
          <w:szCs w:val="24"/>
        </w:rPr>
        <w:t xml:space="preserve"> Camp to higher ground for nearly a year.  We argued this eventuality in Federal Court before Judge Susan van </w:t>
      </w:r>
      <w:proofErr w:type="spellStart"/>
      <w:r w:rsidRPr="001300D6">
        <w:rPr>
          <w:sz w:val="24"/>
          <w:szCs w:val="24"/>
        </w:rPr>
        <w:t>Keulen</w:t>
      </w:r>
      <w:proofErr w:type="spellEnd"/>
      <w:r w:rsidRPr="001300D6">
        <w:rPr>
          <w:sz w:val="24"/>
          <w:szCs w:val="24"/>
        </w:rPr>
        <w:t>. The city gave her vague promises of finding a solution before the deluge. That didn’t happen.</w:t>
      </w:r>
      <w:r w:rsidRPr="001300D6">
        <w:rPr>
          <w:sz w:val="24"/>
          <w:szCs w:val="24"/>
        </w:rPr>
        <w:t xml:space="preserve">  </w:t>
      </w:r>
      <w:r w:rsidRPr="001300D6">
        <w:rPr>
          <w:sz w:val="24"/>
          <w:szCs w:val="24"/>
        </w:rPr>
        <w:t xml:space="preserve">Anyone who was found setting up a tent on higher ground was threatened with arrest and told they wouldn’t be harassed if they moved to the </w:t>
      </w:r>
      <w:proofErr w:type="spellStart"/>
      <w:r w:rsidRPr="001300D6">
        <w:rPr>
          <w:sz w:val="24"/>
          <w:szCs w:val="24"/>
        </w:rPr>
        <w:t>Benchlands</w:t>
      </w:r>
      <w:proofErr w:type="spellEnd"/>
      <w:r w:rsidRPr="001300D6">
        <w:rPr>
          <w:sz w:val="24"/>
          <w:szCs w:val="24"/>
        </w:rPr>
        <w:t>. That was city policy.</w:t>
      </w:r>
      <w:r w:rsidRPr="001300D6">
        <w:rPr>
          <w:sz w:val="24"/>
          <w:szCs w:val="24"/>
        </w:rPr>
        <w:br/>
      </w:r>
      <w:r w:rsidRPr="001300D6">
        <w:rPr>
          <w:sz w:val="24"/>
          <w:szCs w:val="24"/>
        </w:rPr>
        <w:t xml:space="preserve">       </w:t>
      </w:r>
      <w:r w:rsidRPr="001300D6">
        <w:rPr>
          <w:sz w:val="24"/>
          <w:szCs w:val="24"/>
        </w:rPr>
        <w:t xml:space="preserve">City policy also included forcing people into tents adding to the numbers who had to locate in a flood plain. The police have been systematically forcing people from their vehicular homes by aggressively ticketing them until their housing is towed and scrapped. These older victims of </w:t>
      </w:r>
      <w:proofErr w:type="gramStart"/>
      <w:r w:rsidRPr="001300D6">
        <w:rPr>
          <w:sz w:val="24"/>
          <w:szCs w:val="24"/>
        </w:rPr>
        <w:t>a bah</w:t>
      </w:r>
      <w:proofErr w:type="gramEnd"/>
      <w:r w:rsidRPr="001300D6">
        <w:rPr>
          <w:sz w:val="24"/>
          <w:szCs w:val="24"/>
        </w:rPr>
        <w:t xml:space="preserve"> humbug city government find themselves at Food Not Bombs seeking a tent, a tarp and direction of where to set up.</w:t>
      </w:r>
      <w:r w:rsidRPr="001300D6">
        <w:rPr>
          <w:sz w:val="24"/>
          <w:szCs w:val="24"/>
        </w:rPr>
        <w:br/>
      </w:r>
      <w:r w:rsidRPr="001300D6">
        <w:rPr>
          <w:sz w:val="24"/>
          <w:szCs w:val="24"/>
        </w:rPr>
        <w:t xml:space="preserve">       </w:t>
      </w:r>
      <w:r w:rsidRPr="001300D6">
        <w:rPr>
          <w:sz w:val="24"/>
          <w:szCs w:val="24"/>
        </w:rPr>
        <w:t xml:space="preserve">But because city officials don’t seem to view the people living in the </w:t>
      </w:r>
      <w:proofErr w:type="spellStart"/>
      <w:r w:rsidRPr="001300D6">
        <w:rPr>
          <w:sz w:val="24"/>
          <w:szCs w:val="24"/>
        </w:rPr>
        <w:t>Benchlands</w:t>
      </w:r>
      <w:proofErr w:type="spellEnd"/>
      <w:r w:rsidRPr="001300D6">
        <w:rPr>
          <w:sz w:val="24"/>
          <w:szCs w:val="24"/>
        </w:rPr>
        <w:t xml:space="preserve"> as fully human they didn’t make any plans. They didn’t announce a higher ground location the week before the catastrophe. They didn’t arrive with trucks and offer to move those who wanted to Harvey West or the garages as bleak as that is.</w:t>
      </w:r>
      <w:r w:rsidRPr="001300D6">
        <w:rPr>
          <w:sz w:val="24"/>
          <w:szCs w:val="24"/>
        </w:rPr>
        <w:br/>
      </w:r>
      <w:r w:rsidRPr="001300D6">
        <w:rPr>
          <w:sz w:val="24"/>
          <w:szCs w:val="24"/>
        </w:rPr>
        <w:t xml:space="preserve">       </w:t>
      </w:r>
      <w:r w:rsidRPr="001300D6">
        <w:rPr>
          <w:sz w:val="24"/>
          <w:szCs w:val="24"/>
        </w:rPr>
        <w:t>They couldn’t because their campaign of hate towards the homeless that they have generated during city council meetings and in the media would mean immediate push back from their allies.</w:t>
      </w:r>
      <w:r w:rsidRPr="001300D6">
        <w:rPr>
          <w:sz w:val="24"/>
          <w:szCs w:val="24"/>
        </w:rPr>
        <w:t xml:space="preserve">  </w:t>
      </w:r>
      <w:r w:rsidRPr="001300D6">
        <w:rPr>
          <w:sz w:val="24"/>
          <w:szCs w:val="24"/>
        </w:rPr>
        <w:t xml:space="preserve">The people on the </w:t>
      </w:r>
      <w:proofErr w:type="spellStart"/>
      <w:r w:rsidRPr="001300D6">
        <w:rPr>
          <w:sz w:val="24"/>
          <w:szCs w:val="24"/>
        </w:rPr>
        <w:t>Benchlands</w:t>
      </w:r>
      <w:proofErr w:type="spellEnd"/>
      <w:r w:rsidRPr="001300D6">
        <w:rPr>
          <w:sz w:val="24"/>
          <w:szCs w:val="24"/>
        </w:rPr>
        <w:t xml:space="preserve"> did what they could to prepare for the floods.</w:t>
      </w:r>
      <w:r w:rsidRPr="001300D6">
        <w:rPr>
          <w:sz w:val="24"/>
          <w:szCs w:val="24"/>
        </w:rPr>
        <w:br/>
      </w:r>
      <w:r w:rsidRPr="001300D6">
        <w:rPr>
          <w:sz w:val="24"/>
          <w:szCs w:val="24"/>
        </w:rPr>
        <w:t xml:space="preserve">       </w:t>
      </w:r>
      <w:proofErr w:type="spellStart"/>
      <w:r w:rsidRPr="001300D6">
        <w:rPr>
          <w:sz w:val="24"/>
          <w:szCs w:val="24"/>
        </w:rPr>
        <w:t>Benchland</w:t>
      </w:r>
      <w:proofErr w:type="spellEnd"/>
      <w:r w:rsidRPr="001300D6">
        <w:rPr>
          <w:sz w:val="24"/>
          <w:szCs w:val="24"/>
        </w:rPr>
        <w:t xml:space="preserve"> campers have been dragging palettes to their sites for weeks. </w:t>
      </w:r>
      <w:r w:rsidRPr="001300D6">
        <w:rPr>
          <w:sz w:val="24"/>
          <w:szCs w:val="24"/>
        </w:rPr>
        <w:t xml:space="preserve">  </w:t>
      </w:r>
      <w:r w:rsidRPr="001300D6">
        <w:rPr>
          <w:sz w:val="24"/>
          <w:szCs w:val="24"/>
        </w:rPr>
        <w:t>Water diversion trenches have been excavated. Food Not Bombs has spent over $4,000 in cheap pup tents and tarps to aid in the effort.</w:t>
      </w:r>
      <w:r w:rsidRPr="001300D6">
        <w:rPr>
          <w:sz w:val="24"/>
          <w:szCs w:val="24"/>
        </w:rPr>
        <w:br/>
      </w:r>
      <w:r w:rsidRPr="001300D6">
        <w:rPr>
          <w:sz w:val="24"/>
          <w:szCs w:val="24"/>
        </w:rPr>
        <w:t xml:space="preserve">       </w:t>
      </w:r>
      <w:r w:rsidRPr="001300D6">
        <w:rPr>
          <w:sz w:val="24"/>
          <w:szCs w:val="24"/>
        </w:rPr>
        <w:t xml:space="preserve">Our contingency plan for the </w:t>
      </w:r>
      <w:proofErr w:type="spellStart"/>
      <w:r w:rsidRPr="001300D6">
        <w:rPr>
          <w:sz w:val="24"/>
          <w:szCs w:val="24"/>
        </w:rPr>
        <w:t>Benchland</w:t>
      </w:r>
      <w:proofErr w:type="spellEnd"/>
      <w:r w:rsidRPr="001300D6">
        <w:rPr>
          <w:sz w:val="24"/>
          <w:szCs w:val="24"/>
        </w:rPr>
        <w:t xml:space="preserve"> was a move back to the area of last year’s Holiday Evictions at least during the flooding. Those plans were blocked by the police even as the San Lorenzo River flowed across the camp.</w:t>
      </w:r>
      <w:r w:rsidRPr="001300D6">
        <w:rPr>
          <w:sz w:val="24"/>
          <w:szCs w:val="24"/>
        </w:rPr>
        <w:br/>
      </w:r>
      <w:r w:rsidRPr="001300D6">
        <w:rPr>
          <w:sz w:val="24"/>
          <w:szCs w:val="24"/>
        </w:rPr>
        <w:t xml:space="preserve">       </w:t>
      </w:r>
      <w:r w:rsidRPr="001300D6">
        <w:rPr>
          <w:sz w:val="24"/>
          <w:szCs w:val="24"/>
        </w:rPr>
        <w:t xml:space="preserve">California has a $30 billion surplus and HUD claims they could end homelessness in all of America with less. Millions pass through the hands of our local </w:t>
      </w:r>
      <w:proofErr w:type="spellStart"/>
      <w:r w:rsidRPr="001300D6">
        <w:rPr>
          <w:sz w:val="24"/>
          <w:szCs w:val="24"/>
        </w:rPr>
        <w:t>burocacy</w:t>
      </w:r>
      <w:proofErr w:type="spellEnd"/>
      <w:r w:rsidRPr="001300D6">
        <w:rPr>
          <w:sz w:val="24"/>
          <w:szCs w:val="24"/>
        </w:rPr>
        <w:t xml:space="preserve"> every year dedicated to solving the "homeless problem". This global spectacle of shame could have been averted.</w:t>
      </w:r>
      <w:r w:rsidRPr="001300D6">
        <w:rPr>
          <w:sz w:val="24"/>
          <w:szCs w:val="24"/>
        </w:rPr>
        <w:br/>
      </w:r>
      <w:r w:rsidRPr="001300D6">
        <w:rPr>
          <w:sz w:val="24"/>
          <w:szCs w:val="24"/>
        </w:rPr>
        <w:t xml:space="preserve">       </w:t>
      </w:r>
      <w:r w:rsidRPr="001300D6">
        <w:rPr>
          <w:sz w:val="24"/>
          <w:szCs w:val="24"/>
        </w:rPr>
        <w:t>A town named Santa Cruz would have found the homeless baby Jesus laying in a manger and told Mary and Joseph to go find a scrap of mud in a flood zone and pitch a cheap pup-tent.</w:t>
      </w:r>
    </w:p>
    <w:p w:rsidR="001300D6" w:rsidRPr="001300D6" w:rsidRDefault="001300D6">
      <w:pPr>
        <w:rPr>
          <w:b/>
          <w:sz w:val="16"/>
        </w:rPr>
      </w:pPr>
      <w:r>
        <w:rPr>
          <w:sz w:val="16"/>
        </w:rPr>
        <w:t>Flyer</w:t>
      </w:r>
      <w:r w:rsidRPr="00A00F98">
        <w:rPr>
          <w:sz w:val="16"/>
        </w:rPr>
        <w:t xml:space="preserve"> by HUFF (Homeless United for Friendship &amp; Freedom) 831-423-4833 </w:t>
      </w:r>
      <w:r w:rsidRPr="00A00F98">
        <w:rPr>
          <w:color w:val="000080"/>
          <w:sz w:val="16"/>
          <w:u w:val="single" w:color="000080"/>
        </w:rPr>
        <w:t>www.huffsantacruz.org</w:t>
      </w:r>
      <w:r w:rsidRPr="00A00F98">
        <w:rPr>
          <w:sz w:val="16"/>
        </w:rPr>
        <w:t xml:space="preserve"> 309 Cedar PMB #</w:t>
      </w:r>
      <w:proofErr w:type="gramStart"/>
      <w:r w:rsidRPr="00A00F98">
        <w:rPr>
          <w:sz w:val="16"/>
        </w:rPr>
        <w:t>14B  Santa</w:t>
      </w:r>
      <w:proofErr w:type="gramEnd"/>
      <w:r w:rsidRPr="00A00F98">
        <w:rPr>
          <w:sz w:val="16"/>
        </w:rPr>
        <w:t xml:space="preserve"> Cruz</w:t>
      </w:r>
      <w:r>
        <w:rPr>
          <w:sz w:val="16"/>
        </w:rPr>
        <w:t xml:space="preserve"> </w:t>
      </w:r>
      <w:r>
        <w:rPr>
          <w:sz w:val="16"/>
        </w:rPr>
        <w:t>12-21</w:t>
      </w:r>
      <w:bookmarkStart w:id="0" w:name="_GoBack"/>
      <w:bookmarkEnd w:id="0"/>
      <w:r>
        <w:rPr>
          <w:sz w:val="16"/>
        </w:rPr>
        <w:t xml:space="preserve">-21 </w:t>
      </w:r>
    </w:p>
    <w:sectPr w:rsidR="001300D6" w:rsidRPr="0013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D6"/>
    <w:rsid w:val="001300D6"/>
    <w:rsid w:val="00337903"/>
    <w:rsid w:val="004731F6"/>
    <w:rsid w:val="00674786"/>
    <w:rsid w:val="009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18683-3E36-4DBF-8208-180D3796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478</Words>
  <Characters>2730</Characters>
  <Application>Microsoft Office Word</Application>
  <DocSecurity>0</DocSecurity>
  <Lines>22</Lines>
  <Paragraphs>6</Paragraphs>
  <ScaleCrop>false</ScaleCrop>
  <Company>Hewlett-Packard Company</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Norse</dc:creator>
  <cp:keywords/>
  <dc:description/>
  <cp:lastModifiedBy>Robert Norse</cp:lastModifiedBy>
  <cp:revision>1</cp:revision>
  <dcterms:created xsi:type="dcterms:W3CDTF">2021-12-20T18:02:00Z</dcterms:created>
  <dcterms:modified xsi:type="dcterms:W3CDTF">2021-12-20T18:08:00Z</dcterms:modified>
</cp:coreProperties>
</file>